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Default="00424A5A"/>
    <w:p w:rsidR="00424A5A" w:rsidRDefault="00424A5A"/>
    <w:p w:rsidR="00424A5A" w:rsidRDefault="00424A5A" w:rsidP="00424A5A"/>
    <w:p w:rsidR="00424A5A" w:rsidRPr="00427B3B" w:rsidRDefault="00424A5A" w:rsidP="00424A5A">
      <w:pPr>
        <w:rPr>
          <w:rFonts w:ascii="Arial" w:hAnsi="Arial" w:cs="Arial"/>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Številka:</w:t>
            </w:r>
          </w:p>
        </w:tc>
        <w:tc>
          <w:tcPr>
            <w:tcW w:w="2160" w:type="dxa"/>
            <w:vAlign w:val="center"/>
          </w:tcPr>
          <w:p w:rsidR="00424A5A" w:rsidRPr="00427B3B" w:rsidRDefault="0044681D" w:rsidP="003560E2">
            <w:pPr>
              <w:spacing w:before="40"/>
              <w:rPr>
                <w:rFonts w:ascii="Arial" w:hAnsi="Arial" w:cs="Arial"/>
                <w:sz w:val="16"/>
                <w:szCs w:val="16"/>
              </w:rPr>
            </w:pPr>
            <w:r>
              <w:rPr>
                <w:rFonts w:ascii="Arial" w:hAnsi="Arial" w:cs="Arial"/>
                <w:color w:val="0000FF"/>
                <w:sz w:val="16"/>
                <w:szCs w:val="16"/>
              </w:rPr>
              <w:t>43001-408/2021</w:t>
            </w:r>
            <w:r w:rsidR="00160DBD">
              <w:rPr>
                <w:rFonts w:ascii="Arial" w:hAnsi="Arial" w:cs="Arial"/>
                <w:color w:val="0000FF"/>
                <w:sz w:val="16"/>
                <w:szCs w:val="16"/>
              </w:rPr>
              <w:t>-0</w:t>
            </w:r>
            <w:r w:rsidR="00976C95">
              <w:rPr>
                <w:rFonts w:ascii="Arial" w:hAnsi="Arial" w:cs="Arial"/>
                <w:color w:val="0000FF"/>
                <w:sz w:val="16"/>
                <w:szCs w:val="16"/>
              </w:rPr>
              <w:t>3</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oznaka naročila:</w:t>
            </w:r>
          </w:p>
        </w:tc>
        <w:tc>
          <w:tcPr>
            <w:tcW w:w="3420" w:type="dxa"/>
            <w:vAlign w:val="center"/>
          </w:tcPr>
          <w:p w:rsidR="00424A5A" w:rsidRPr="00427B3B" w:rsidRDefault="0044681D" w:rsidP="003560E2">
            <w:pPr>
              <w:spacing w:before="40"/>
              <w:rPr>
                <w:rFonts w:ascii="Arial" w:hAnsi="Arial" w:cs="Arial"/>
                <w:sz w:val="16"/>
                <w:szCs w:val="16"/>
              </w:rPr>
            </w:pPr>
            <w:r>
              <w:rPr>
                <w:rFonts w:ascii="Arial" w:hAnsi="Arial" w:cs="Arial"/>
                <w:color w:val="0000FF"/>
                <w:sz w:val="16"/>
                <w:szCs w:val="16"/>
              </w:rPr>
              <w:t>D-104/21 S</w:t>
            </w:r>
            <w:r w:rsidR="00424A5A" w:rsidRPr="00427B3B">
              <w:rPr>
                <w:rFonts w:ascii="Arial" w:hAnsi="Arial" w:cs="Arial"/>
                <w:color w:val="0000FF"/>
                <w:sz w:val="16"/>
                <w:szCs w:val="16"/>
              </w:rPr>
              <w:t xml:space="preserve">   </w:t>
            </w:r>
          </w:p>
        </w:tc>
      </w:tr>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Datum:</w:t>
            </w:r>
          </w:p>
        </w:tc>
        <w:tc>
          <w:tcPr>
            <w:tcW w:w="2160" w:type="dxa"/>
            <w:vAlign w:val="center"/>
          </w:tcPr>
          <w:p w:rsidR="00424A5A" w:rsidRPr="00427B3B" w:rsidRDefault="00976C95" w:rsidP="003560E2">
            <w:pPr>
              <w:spacing w:before="40"/>
              <w:rPr>
                <w:rFonts w:ascii="Arial" w:hAnsi="Arial" w:cs="Arial"/>
                <w:sz w:val="16"/>
                <w:szCs w:val="16"/>
              </w:rPr>
            </w:pPr>
            <w:r>
              <w:rPr>
                <w:rFonts w:ascii="Arial" w:hAnsi="Arial" w:cs="Arial"/>
                <w:color w:val="0000FF"/>
                <w:sz w:val="16"/>
                <w:szCs w:val="16"/>
              </w:rPr>
              <w:t>28</w:t>
            </w:r>
            <w:r w:rsidR="0044681D">
              <w:rPr>
                <w:rFonts w:ascii="Arial" w:hAnsi="Arial" w:cs="Arial"/>
                <w:color w:val="0000FF"/>
                <w:sz w:val="16"/>
                <w:szCs w:val="16"/>
              </w:rPr>
              <w:t>.09.2021</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MFERAC:</w:t>
            </w:r>
          </w:p>
        </w:tc>
        <w:tc>
          <w:tcPr>
            <w:tcW w:w="3420" w:type="dxa"/>
            <w:vAlign w:val="center"/>
          </w:tcPr>
          <w:p w:rsidR="00424A5A" w:rsidRPr="00427B3B" w:rsidRDefault="0044681D" w:rsidP="003560E2">
            <w:pPr>
              <w:spacing w:before="40"/>
              <w:rPr>
                <w:rFonts w:ascii="Arial" w:hAnsi="Arial" w:cs="Arial"/>
                <w:sz w:val="16"/>
                <w:szCs w:val="16"/>
              </w:rPr>
            </w:pPr>
            <w:r>
              <w:rPr>
                <w:rFonts w:ascii="Arial" w:hAnsi="Arial" w:cs="Arial"/>
                <w:color w:val="0000FF"/>
                <w:sz w:val="16"/>
                <w:szCs w:val="16"/>
              </w:rPr>
              <w:t>2431-21-001503/0</w:t>
            </w:r>
          </w:p>
        </w:tc>
      </w:tr>
    </w:tbl>
    <w:p w:rsidR="00424A5A" w:rsidRDefault="00424A5A" w:rsidP="00424A5A">
      <w:pPr>
        <w:pStyle w:val="BodyText2"/>
        <w:ind w:left="-181" w:right="-210"/>
        <w:rPr>
          <w:rFonts w:cs="Arial"/>
          <w:szCs w:val="20"/>
        </w:rPr>
      </w:pPr>
    </w:p>
    <w:p w:rsidR="00424A5A" w:rsidRDefault="00424A5A"/>
    <w:p w:rsidR="00556816" w:rsidRPr="00853647" w:rsidRDefault="00556816">
      <w:pPr>
        <w:rPr>
          <w:rFonts w:ascii="Tahoma" w:hAnsi="Tahoma" w:cs="Tahoma"/>
          <w:sz w:val="22"/>
        </w:rPr>
      </w:pPr>
    </w:p>
    <w:p w:rsidR="00424A5A" w:rsidRPr="00853647" w:rsidRDefault="00424A5A">
      <w:pPr>
        <w:rPr>
          <w:rFonts w:ascii="Tahoma" w:hAnsi="Tahoma" w:cs="Tahoma"/>
          <w:sz w:val="22"/>
        </w:rPr>
      </w:pPr>
    </w:p>
    <w:p w:rsidR="00E813F4" w:rsidRPr="00853647" w:rsidRDefault="00E813F4" w:rsidP="00E813F4">
      <w:pPr>
        <w:rPr>
          <w:rFonts w:ascii="Tahoma" w:hAnsi="Tahoma" w:cs="Tahoma"/>
          <w:sz w:val="22"/>
        </w:rPr>
      </w:pPr>
    </w:p>
    <w:p w:rsidR="00E813F4" w:rsidRPr="00853647" w:rsidRDefault="00E813F4" w:rsidP="00E813F4">
      <w:pPr>
        <w:pStyle w:val="EndnoteText"/>
        <w:spacing w:before="240"/>
        <w:jc w:val="center"/>
        <w:rPr>
          <w:rFonts w:ascii="Tahoma" w:hAnsi="Tahoma" w:cs="Tahoma"/>
          <w:b/>
          <w:spacing w:val="20"/>
          <w:sz w:val="22"/>
        </w:rPr>
      </w:pPr>
      <w:r w:rsidRPr="00853647">
        <w:rPr>
          <w:rFonts w:ascii="Tahoma" w:hAnsi="Tahoma" w:cs="Tahoma"/>
          <w:b/>
          <w:spacing w:val="20"/>
          <w:sz w:val="22"/>
        </w:rPr>
        <w:t xml:space="preserve">POJASNILA RAZPISNE DOKUMENTACIJE </w:t>
      </w:r>
    </w:p>
    <w:p w:rsidR="00E813F4" w:rsidRPr="00853647" w:rsidRDefault="00E813F4" w:rsidP="00E813F4">
      <w:pPr>
        <w:pStyle w:val="EndnoteText"/>
        <w:jc w:val="center"/>
        <w:rPr>
          <w:rFonts w:ascii="Tahoma" w:hAnsi="Tahoma" w:cs="Tahoma"/>
          <w:b/>
          <w:spacing w:val="20"/>
          <w:sz w:val="22"/>
        </w:rPr>
      </w:pPr>
      <w:r w:rsidRPr="00853647">
        <w:rPr>
          <w:rFonts w:ascii="Tahoma" w:hAnsi="Tahoma" w:cs="Tahoma"/>
          <w:b/>
          <w:spacing w:val="20"/>
          <w:sz w:val="22"/>
        </w:rPr>
        <w:t xml:space="preserve">za oddajo javnega naročila </w:t>
      </w:r>
    </w:p>
    <w:p w:rsidR="00E813F4" w:rsidRPr="00853647" w:rsidRDefault="00E813F4" w:rsidP="00E813F4">
      <w:pPr>
        <w:pStyle w:val="EndnoteText"/>
        <w:rPr>
          <w:rFonts w:ascii="Tahoma" w:hAnsi="Tahoma" w:cs="Tahoma"/>
          <w:sz w:val="22"/>
        </w:rPr>
      </w:pPr>
    </w:p>
    <w:tbl>
      <w:tblPr>
        <w:tblW w:w="0" w:type="auto"/>
        <w:tblLayout w:type="fixed"/>
        <w:tblLook w:val="0000" w:firstRow="0" w:lastRow="0" w:firstColumn="0" w:lastColumn="0" w:noHBand="0" w:noVBand="0"/>
      </w:tblPr>
      <w:tblGrid>
        <w:gridCol w:w="9288"/>
      </w:tblGrid>
      <w:tr w:rsidR="00E813F4" w:rsidRPr="00853647">
        <w:tc>
          <w:tcPr>
            <w:tcW w:w="9288" w:type="dxa"/>
          </w:tcPr>
          <w:p w:rsidR="00E813F4" w:rsidRPr="00853647" w:rsidRDefault="0044681D" w:rsidP="003560E2">
            <w:pPr>
              <w:pStyle w:val="EndnoteText"/>
              <w:jc w:val="center"/>
              <w:rPr>
                <w:rFonts w:ascii="Tahoma" w:hAnsi="Tahoma" w:cs="Tahoma"/>
                <w:b/>
                <w:sz w:val="22"/>
              </w:rPr>
            </w:pPr>
            <w:r w:rsidRPr="00853647">
              <w:rPr>
                <w:rFonts w:ascii="Tahoma" w:hAnsi="Tahoma" w:cs="Tahoma"/>
                <w:b/>
                <w:sz w:val="22"/>
              </w:rPr>
              <w:t xml:space="preserve">Izdelava </w:t>
            </w:r>
            <w:proofErr w:type="spellStart"/>
            <w:r w:rsidRPr="00853647">
              <w:rPr>
                <w:rFonts w:ascii="Tahoma" w:hAnsi="Tahoma" w:cs="Tahoma"/>
                <w:b/>
                <w:sz w:val="22"/>
              </w:rPr>
              <w:t>okoljskega</w:t>
            </w:r>
            <w:proofErr w:type="spellEnd"/>
            <w:r w:rsidRPr="00853647">
              <w:rPr>
                <w:rFonts w:ascii="Tahoma" w:hAnsi="Tahoma" w:cs="Tahoma"/>
                <w:b/>
                <w:sz w:val="22"/>
              </w:rPr>
              <w:t xml:space="preserve"> poročila za obvozno cesto Ribnica</w:t>
            </w:r>
          </w:p>
        </w:tc>
      </w:tr>
    </w:tbl>
    <w:p w:rsidR="00E813F4" w:rsidRPr="00853647" w:rsidRDefault="00E813F4" w:rsidP="00E813F4">
      <w:pPr>
        <w:pStyle w:val="EndnoteText"/>
        <w:jc w:val="both"/>
        <w:rPr>
          <w:rFonts w:ascii="Tahoma" w:hAnsi="Tahoma" w:cs="Tahoma"/>
          <w:sz w:val="22"/>
        </w:rPr>
      </w:pPr>
    </w:p>
    <w:p w:rsidR="00E813F4" w:rsidRPr="00853647" w:rsidRDefault="00E813F4" w:rsidP="00E813F4">
      <w:pPr>
        <w:pStyle w:val="EndnoteText"/>
        <w:jc w:val="both"/>
        <w:rPr>
          <w:rFonts w:ascii="Tahoma" w:hAnsi="Tahoma" w:cs="Tahoma"/>
          <w:sz w:val="22"/>
        </w:rPr>
      </w:pPr>
    </w:p>
    <w:p w:rsidR="00E813F4" w:rsidRPr="00853647" w:rsidRDefault="00E813F4" w:rsidP="00E813F4">
      <w:pPr>
        <w:pStyle w:val="EndnoteText"/>
        <w:jc w:val="both"/>
        <w:rPr>
          <w:rFonts w:ascii="Tahoma" w:hAnsi="Tahoma" w:cs="Tahoma"/>
          <w:sz w:val="22"/>
        </w:rPr>
      </w:pPr>
    </w:p>
    <w:p w:rsidR="00E813F4" w:rsidRPr="00853647" w:rsidRDefault="00E813F4" w:rsidP="00E813F4">
      <w:pPr>
        <w:pStyle w:val="BodyText2"/>
        <w:widowControl w:val="0"/>
        <w:spacing w:line="254" w:lineRule="atLeast"/>
        <w:rPr>
          <w:rFonts w:ascii="Tahoma" w:hAnsi="Tahoma" w:cs="Tahoma"/>
          <w:b/>
          <w:sz w:val="22"/>
        </w:rPr>
      </w:pPr>
      <w:r w:rsidRPr="00853647">
        <w:rPr>
          <w:rFonts w:ascii="Tahoma" w:hAnsi="Tahoma" w:cs="Tahoma"/>
          <w:b/>
          <w:sz w:val="22"/>
        </w:rPr>
        <w:t>Vprašanje:</w:t>
      </w:r>
    </w:p>
    <w:p w:rsidR="00160DBD" w:rsidRPr="00853647" w:rsidRDefault="00160DBD" w:rsidP="00160DBD">
      <w:pPr>
        <w:pStyle w:val="BodyText2"/>
        <w:widowControl w:val="0"/>
        <w:spacing w:line="254" w:lineRule="atLeast"/>
        <w:jc w:val="left"/>
        <w:rPr>
          <w:rFonts w:ascii="Tahoma" w:hAnsi="Tahoma" w:cs="Tahoma"/>
          <w:b/>
          <w:color w:val="333333"/>
          <w:sz w:val="22"/>
          <w:szCs w:val="22"/>
        </w:rPr>
      </w:pPr>
      <w:r w:rsidRPr="00853647">
        <w:rPr>
          <w:rFonts w:ascii="Tahoma" w:hAnsi="Tahoma" w:cs="Tahoma"/>
          <w:b/>
          <w:color w:val="333333"/>
          <w:sz w:val="22"/>
          <w:szCs w:val="22"/>
        </w:rPr>
        <w:t xml:space="preserve">JN006389/2021-W01 - D-104/21; Izdelava </w:t>
      </w:r>
      <w:proofErr w:type="spellStart"/>
      <w:r w:rsidRPr="00853647">
        <w:rPr>
          <w:rFonts w:ascii="Tahoma" w:hAnsi="Tahoma" w:cs="Tahoma"/>
          <w:b/>
          <w:color w:val="333333"/>
          <w:sz w:val="22"/>
          <w:szCs w:val="22"/>
        </w:rPr>
        <w:t>okoljskega</w:t>
      </w:r>
      <w:proofErr w:type="spellEnd"/>
      <w:r w:rsidRPr="00853647">
        <w:rPr>
          <w:rFonts w:ascii="Tahoma" w:hAnsi="Tahoma" w:cs="Tahoma"/>
          <w:b/>
          <w:color w:val="333333"/>
          <w:sz w:val="22"/>
          <w:szCs w:val="22"/>
        </w:rPr>
        <w:t xml:space="preserve"> poročila za obvozno cesto Ribnica, datum objave: 20.09.2021</w:t>
      </w:r>
    </w:p>
    <w:p w:rsidR="00160DBD" w:rsidRPr="00853647" w:rsidRDefault="00976C95" w:rsidP="00160DBD">
      <w:pPr>
        <w:pStyle w:val="BodyText2"/>
        <w:widowControl w:val="0"/>
        <w:spacing w:line="254" w:lineRule="atLeast"/>
        <w:jc w:val="left"/>
        <w:rPr>
          <w:rFonts w:ascii="Tahoma" w:hAnsi="Tahoma" w:cs="Tahoma"/>
          <w:b/>
          <w:color w:val="333333"/>
          <w:sz w:val="22"/>
          <w:szCs w:val="22"/>
        </w:rPr>
      </w:pPr>
      <w:r>
        <w:rPr>
          <w:rFonts w:ascii="Tahoma" w:hAnsi="Tahoma" w:cs="Tahoma"/>
          <w:b/>
          <w:color w:val="333333"/>
          <w:sz w:val="22"/>
          <w:szCs w:val="22"/>
        </w:rPr>
        <w:t>Datum prejema: 28.09.2021   11:53</w:t>
      </w:r>
    </w:p>
    <w:p w:rsidR="00160DBD" w:rsidRPr="00853647" w:rsidRDefault="00160DBD" w:rsidP="00160DBD">
      <w:pPr>
        <w:pStyle w:val="BodyText2"/>
        <w:widowControl w:val="0"/>
        <w:spacing w:line="254" w:lineRule="atLeast"/>
        <w:jc w:val="left"/>
        <w:rPr>
          <w:rFonts w:ascii="Tahoma" w:hAnsi="Tahoma" w:cs="Tahoma"/>
          <w:b/>
          <w:color w:val="333333"/>
          <w:sz w:val="22"/>
          <w:szCs w:val="22"/>
        </w:rPr>
      </w:pPr>
    </w:p>
    <w:p w:rsidR="00E813F4" w:rsidRPr="00976C95" w:rsidRDefault="00976C95" w:rsidP="00976C95">
      <w:pPr>
        <w:pStyle w:val="BodyText2"/>
        <w:jc w:val="left"/>
        <w:rPr>
          <w:rFonts w:ascii="Tahoma" w:hAnsi="Tahoma" w:cs="Tahoma"/>
          <w:color w:val="333333"/>
          <w:sz w:val="22"/>
          <w:szCs w:val="22"/>
        </w:rPr>
      </w:pPr>
      <w:r w:rsidRPr="00976C95">
        <w:rPr>
          <w:rFonts w:ascii="Tahoma" w:hAnsi="Tahoma" w:cs="Tahoma"/>
          <w:color w:val="333333"/>
          <w:sz w:val="22"/>
          <w:szCs w:val="22"/>
        </w:rPr>
        <w:t>Spoštovani!</w:t>
      </w:r>
      <w:r w:rsidRPr="00976C95">
        <w:rPr>
          <w:rFonts w:ascii="Tahoma" w:hAnsi="Tahoma" w:cs="Tahoma"/>
          <w:color w:val="333333"/>
          <w:sz w:val="22"/>
          <w:szCs w:val="22"/>
        </w:rPr>
        <w:br/>
      </w:r>
      <w:r w:rsidRPr="00976C95">
        <w:rPr>
          <w:rFonts w:ascii="Tahoma" w:hAnsi="Tahoma" w:cs="Tahoma"/>
          <w:color w:val="333333"/>
          <w:sz w:val="22"/>
          <w:szCs w:val="22"/>
        </w:rPr>
        <w:br/>
        <w:t xml:space="preserve">V točki 6 Projektne naloge je zahtevano, da se za vse obravnavane variante vključno z izhodiščno varianto (brez izvedbe plana) preveri vpliv na onesnaženost zraka, blaženje podnebnih sprememb in obremenitev okolja s hrupom. Prosimo za odgovor, ali se za vse obravnavane variante pričakuje tudi preverba kumulativnega oziroma daljinskega vpliva na kazalce okolja, ki vplivajo na zdravje ljudi, z upoštevanjem celotnega cestnega omrežja. S strokovnega stališča je namreč bistveno, da se v </w:t>
      </w:r>
      <w:proofErr w:type="spellStart"/>
      <w:r w:rsidRPr="00976C95">
        <w:rPr>
          <w:rFonts w:ascii="Tahoma" w:hAnsi="Tahoma" w:cs="Tahoma"/>
          <w:color w:val="333333"/>
          <w:sz w:val="22"/>
          <w:szCs w:val="22"/>
        </w:rPr>
        <w:t>Okoljskem</w:t>
      </w:r>
      <w:proofErr w:type="spellEnd"/>
      <w:r w:rsidRPr="00976C95">
        <w:rPr>
          <w:rFonts w:ascii="Tahoma" w:hAnsi="Tahoma" w:cs="Tahoma"/>
          <w:color w:val="333333"/>
          <w:sz w:val="22"/>
          <w:szCs w:val="22"/>
        </w:rPr>
        <w:t xml:space="preserve"> poročilu zraven neposrednega vpliva načrtovanih variant glavne ceste ugotovi tudi vpliv preusmeritve prometnih tokov na zmanjšanje obremenitve okolja ob obstoječem cestnem omrežju, ob katerem leži strnjena stanovanjska pozidava.</w:t>
      </w:r>
    </w:p>
    <w:p w:rsidR="00976C95" w:rsidRDefault="00976C95" w:rsidP="00E813F4">
      <w:pPr>
        <w:pStyle w:val="BodyText2"/>
        <w:rPr>
          <w:rFonts w:ascii="Roboto" w:hAnsi="Roboto" w:cs="Arial"/>
          <w:color w:val="333333"/>
          <w:sz w:val="18"/>
          <w:szCs w:val="18"/>
        </w:rPr>
      </w:pPr>
    </w:p>
    <w:p w:rsidR="00976C95" w:rsidRPr="00853647" w:rsidRDefault="00976C95" w:rsidP="00E813F4">
      <w:pPr>
        <w:pStyle w:val="BodyText2"/>
        <w:rPr>
          <w:rFonts w:ascii="Tahoma" w:hAnsi="Tahoma" w:cs="Tahoma"/>
          <w:b/>
          <w:sz w:val="22"/>
        </w:rPr>
      </w:pPr>
    </w:p>
    <w:p w:rsidR="00E813F4" w:rsidRPr="00853647" w:rsidRDefault="00E813F4" w:rsidP="00E813F4">
      <w:pPr>
        <w:pStyle w:val="BodyText2"/>
        <w:rPr>
          <w:rFonts w:ascii="Tahoma" w:hAnsi="Tahoma" w:cs="Tahoma"/>
          <w:b/>
          <w:sz w:val="22"/>
        </w:rPr>
      </w:pPr>
      <w:r w:rsidRPr="00853647">
        <w:rPr>
          <w:rFonts w:ascii="Tahoma" w:hAnsi="Tahoma" w:cs="Tahoma"/>
          <w:b/>
          <w:sz w:val="22"/>
        </w:rPr>
        <w:t>Odgovor:</w:t>
      </w:r>
    </w:p>
    <w:p w:rsidR="00E813F4" w:rsidRPr="00853647" w:rsidRDefault="00E813F4" w:rsidP="00853647">
      <w:pPr>
        <w:widowControl w:val="0"/>
        <w:spacing w:before="60" w:line="254" w:lineRule="atLeast"/>
        <w:jc w:val="both"/>
        <w:rPr>
          <w:rFonts w:ascii="Tahoma" w:hAnsi="Tahoma" w:cs="Tahoma"/>
          <w:sz w:val="22"/>
        </w:rPr>
      </w:pPr>
    </w:p>
    <w:p w:rsidR="00BC18F9" w:rsidRPr="0072610D" w:rsidRDefault="00BC18F9" w:rsidP="00BC18F9">
      <w:pPr>
        <w:widowControl w:val="0"/>
        <w:spacing w:before="60" w:line="254" w:lineRule="atLeast"/>
        <w:jc w:val="both"/>
        <w:rPr>
          <w:rFonts w:ascii="Tahoma" w:hAnsi="Tahoma" w:cs="Tahoma"/>
          <w:color w:val="333333"/>
          <w:sz w:val="22"/>
          <w:szCs w:val="22"/>
        </w:rPr>
      </w:pPr>
      <w:r w:rsidRPr="00C7462A">
        <w:rPr>
          <w:rFonts w:ascii="Tahoma" w:hAnsi="Tahoma" w:cs="Tahoma"/>
          <w:color w:val="333333"/>
          <w:sz w:val="22"/>
          <w:szCs w:val="22"/>
        </w:rPr>
        <w:t>Skladno z razpisno dokumentacijo Naročnik pričakuje, da bo ponudnik kot dober strokovnjak prevzel odgovornost za izdelavo vseh nalog, ki jih je treba izvršiti za uspešno in popolno izvedbo predmetne naloge. To pomeni, da bo glede na vsebino za potrebe te naloge na ustrezen in utemeljen način opredelil</w:t>
      </w:r>
      <w:r>
        <w:rPr>
          <w:rFonts w:ascii="Tahoma" w:hAnsi="Tahoma" w:cs="Tahoma"/>
          <w:color w:val="333333"/>
          <w:sz w:val="22"/>
          <w:szCs w:val="22"/>
        </w:rPr>
        <w:t xml:space="preserve"> vplive</w:t>
      </w:r>
      <w:r w:rsidRPr="0072610D">
        <w:rPr>
          <w:rFonts w:ascii="Tahoma" w:hAnsi="Tahoma" w:cs="Tahoma"/>
          <w:color w:val="333333"/>
          <w:sz w:val="22"/>
          <w:szCs w:val="22"/>
        </w:rPr>
        <w:t xml:space="preserve"> izvedbe plana na okolje skladno z Uredbo o </w:t>
      </w:r>
      <w:proofErr w:type="spellStart"/>
      <w:r w:rsidRPr="0072610D">
        <w:rPr>
          <w:rFonts w:ascii="Tahoma" w:hAnsi="Tahoma" w:cs="Tahoma"/>
          <w:color w:val="333333"/>
          <w:sz w:val="22"/>
          <w:szCs w:val="22"/>
        </w:rPr>
        <w:t>okoljskem</w:t>
      </w:r>
      <w:proofErr w:type="spellEnd"/>
      <w:r w:rsidRPr="0072610D">
        <w:rPr>
          <w:rFonts w:ascii="Tahoma" w:hAnsi="Tahoma" w:cs="Tahoma"/>
          <w:color w:val="333333"/>
          <w:sz w:val="22"/>
          <w:szCs w:val="22"/>
        </w:rPr>
        <w:t xml:space="preserve"> poročilu in podrobnejšem postopku celovite presoje vplivov izvedbe planov na ok</w:t>
      </w:r>
      <w:r>
        <w:rPr>
          <w:rFonts w:ascii="Tahoma" w:hAnsi="Tahoma" w:cs="Tahoma"/>
          <w:color w:val="333333"/>
          <w:sz w:val="22"/>
          <w:szCs w:val="22"/>
        </w:rPr>
        <w:t>olje (Uradni list RS, št. 73/05).</w:t>
      </w:r>
    </w:p>
    <w:p w:rsidR="00556816" w:rsidRPr="00637BE6" w:rsidRDefault="00556816">
      <w:pPr>
        <w:rPr>
          <w:sz w:val="22"/>
        </w:rPr>
      </w:pPr>
      <w:bookmarkStart w:id="0" w:name="_GoBack"/>
      <w:bookmarkEnd w:id="0"/>
    </w:p>
    <w:sectPr w:rsidR="00556816" w:rsidRPr="00637BE6">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81D" w:rsidRDefault="0044681D">
      <w:r>
        <w:separator/>
      </w:r>
    </w:p>
  </w:endnote>
  <w:endnote w:type="continuationSeparator" w:id="0">
    <w:p w:rsidR="0044681D" w:rsidRDefault="00446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Roboto">
    <w:altName w:val="Times New Roman"/>
    <w:charset w:val="00"/>
    <w:family w:val="auto"/>
    <w:pitch w:val="default"/>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81D" w:rsidRDefault="004468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853647">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44681D" w:rsidRPr="00643501">
      <w:rPr>
        <w:noProof/>
        <w:lang w:eastAsia="sl-SI"/>
      </w:rPr>
      <w:drawing>
        <wp:inline distT="0" distB="0" distL="0" distR="0">
          <wp:extent cx="539115" cy="42989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429895"/>
                  </a:xfrm>
                  <a:prstGeom prst="rect">
                    <a:avLst/>
                  </a:prstGeom>
                  <a:noFill/>
                  <a:ln>
                    <a:noFill/>
                  </a:ln>
                </pic:spPr>
              </pic:pic>
            </a:graphicData>
          </a:graphic>
        </wp:inline>
      </w:drawing>
    </w:r>
    <w:r>
      <w:t xml:space="preserve">    </w:t>
    </w:r>
    <w:r w:rsidR="0044681D" w:rsidRPr="00643501">
      <w:rPr>
        <w:noProof/>
        <w:lang w:eastAsia="sl-SI"/>
      </w:rPr>
      <w:drawing>
        <wp:inline distT="0" distB="0" distL="0" distR="0">
          <wp:extent cx="429895" cy="42989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895" cy="429895"/>
                  </a:xfrm>
                  <a:prstGeom prst="rect">
                    <a:avLst/>
                  </a:prstGeom>
                  <a:noFill/>
                  <a:ln>
                    <a:noFill/>
                  </a:ln>
                </pic:spPr>
              </pic:pic>
            </a:graphicData>
          </a:graphic>
        </wp:inline>
      </w:drawing>
    </w:r>
    <w:r>
      <w:t xml:space="preserve">    </w:t>
    </w:r>
    <w:r w:rsidR="0044681D" w:rsidRPr="00CF74F9">
      <w:rPr>
        <w:noProof/>
        <w:lang w:eastAsia="sl-SI"/>
      </w:rPr>
      <w:drawing>
        <wp:inline distT="0" distB="0" distL="0" distR="0">
          <wp:extent cx="2340610" cy="34099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0610" cy="34099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81D" w:rsidRDefault="0044681D">
      <w:r>
        <w:separator/>
      </w:r>
    </w:p>
  </w:footnote>
  <w:footnote w:type="continuationSeparator" w:id="0">
    <w:p w:rsidR="0044681D" w:rsidRDefault="00446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81D" w:rsidRDefault="004468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81D" w:rsidRDefault="004468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44681D">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81D"/>
    <w:rsid w:val="000646A9"/>
    <w:rsid w:val="00160DBD"/>
    <w:rsid w:val="001836BB"/>
    <w:rsid w:val="00216549"/>
    <w:rsid w:val="002507C2"/>
    <w:rsid w:val="00290551"/>
    <w:rsid w:val="002A4A8E"/>
    <w:rsid w:val="003133A6"/>
    <w:rsid w:val="003560E2"/>
    <w:rsid w:val="003579C0"/>
    <w:rsid w:val="00424A5A"/>
    <w:rsid w:val="0044323F"/>
    <w:rsid w:val="0044681D"/>
    <w:rsid w:val="004B34B5"/>
    <w:rsid w:val="00556816"/>
    <w:rsid w:val="00634B0D"/>
    <w:rsid w:val="00637BE6"/>
    <w:rsid w:val="00685D2B"/>
    <w:rsid w:val="006F0AB8"/>
    <w:rsid w:val="00853647"/>
    <w:rsid w:val="00976C95"/>
    <w:rsid w:val="00995E00"/>
    <w:rsid w:val="009B1FD9"/>
    <w:rsid w:val="00A05C73"/>
    <w:rsid w:val="00A17575"/>
    <w:rsid w:val="00AD3747"/>
    <w:rsid w:val="00BA5C36"/>
    <w:rsid w:val="00BC18F9"/>
    <w:rsid w:val="00CE4AB2"/>
    <w:rsid w:val="00DB7CDA"/>
    <w:rsid w:val="00E51016"/>
    <w:rsid w:val="00E66D5B"/>
    <w:rsid w:val="00E813F4"/>
    <w:rsid w:val="00EA1375"/>
    <w:rsid w:val="00EF0657"/>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8BB6CE74-E6FD-4986-BA3A-AEF9DC41C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1</TotalTime>
  <Pages>1</Pages>
  <Words>217</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Zvonka Planinec</dc:creator>
  <cp:keywords/>
  <dc:description/>
  <cp:lastModifiedBy>Zvonka Planinec</cp:lastModifiedBy>
  <cp:revision>4</cp:revision>
  <cp:lastPrinted>2021-09-22T07:16:00Z</cp:lastPrinted>
  <dcterms:created xsi:type="dcterms:W3CDTF">2021-09-28T09:55:00Z</dcterms:created>
  <dcterms:modified xsi:type="dcterms:W3CDTF">2021-09-28T11:12:00Z</dcterms:modified>
</cp:coreProperties>
</file>